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D4" w:rsidRPr="00F537D4" w:rsidRDefault="00F537D4" w:rsidP="00F53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 </w:t>
      </w:r>
    </w:p>
    <w:p w:rsidR="00F537D4" w:rsidRPr="00F537D4" w:rsidRDefault="00F537D4" w:rsidP="00F53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tbl>
      <w:tblPr>
        <w:tblW w:w="5000" w:type="pct"/>
        <w:tblLook w:val="04A0"/>
      </w:tblPr>
      <w:tblGrid>
        <w:gridCol w:w="4785"/>
        <w:gridCol w:w="4786"/>
      </w:tblGrid>
      <w:tr w:rsidR="00F537D4" w:rsidRPr="00F537D4" w:rsidTr="00FC2737">
        <w:tc>
          <w:tcPr>
            <w:tcW w:w="2500" w:type="pct"/>
            <w:shd w:val="clear" w:color="auto" w:fill="auto"/>
          </w:tcPr>
          <w:p w:rsidR="00F537D4" w:rsidRPr="00F537D4" w:rsidRDefault="00F537D4" w:rsidP="00FC27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537D4">
              <w:rPr>
                <w:rFonts w:ascii="Times New Roman" w:hAnsi="Times New Roman" w:cs="Times New Roman"/>
                <w:sz w:val="26"/>
                <w:szCs w:val="28"/>
              </w:rPr>
              <w:t xml:space="preserve">Муниципальное бюджетное общеобразовательное учреждение Татарская </w:t>
            </w:r>
            <w:proofErr w:type="spellStart"/>
            <w:r w:rsidRPr="00F537D4">
              <w:rPr>
                <w:rFonts w:ascii="Times New Roman" w:hAnsi="Times New Roman" w:cs="Times New Roman"/>
                <w:sz w:val="26"/>
                <w:szCs w:val="28"/>
              </w:rPr>
              <w:t>Дымская</w:t>
            </w:r>
            <w:proofErr w:type="spellEnd"/>
            <w:r w:rsidRPr="00F537D4">
              <w:rPr>
                <w:rFonts w:ascii="Times New Roman" w:hAnsi="Times New Roman" w:cs="Times New Roman"/>
                <w:sz w:val="26"/>
                <w:szCs w:val="28"/>
              </w:rPr>
              <w:t xml:space="preserve"> основная общеобразовательная школа </w:t>
            </w:r>
            <w:proofErr w:type="spellStart"/>
            <w:r w:rsidRPr="00F537D4">
              <w:rPr>
                <w:rFonts w:ascii="Times New Roman" w:hAnsi="Times New Roman" w:cs="Times New Roman"/>
                <w:sz w:val="26"/>
                <w:szCs w:val="28"/>
              </w:rPr>
              <w:t>Бугульминского</w:t>
            </w:r>
            <w:proofErr w:type="spellEnd"/>
            <w:r w:rsidRPr="00F537D4">
              <w:rPr>
                <w:rFonts w:ascii="Times New Roman" w:hAnsi="Times New Roman" w:cs="Times New Roman"/>
                <w:sz w:val="26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00" w:type="pct"/>
            <w:shd w:val="clear" w:color="auto" w:fill="auto"/>
          </w:tcPr>
          <w:p w:rsidR="00F537D4" w:rsidRPr="00F537D4" w:rsidRDefault="00F537D4" w:rsidP="00FC27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  <w:lang w:val="tt-RU"/>
              </w:rPr>
            </w:pPr>
            <w:r w:rsidRPr="00F537D4">
              <w:rPr>
                <w:rFonts w:ascii="Times New Roman" w:hAnsi="Times New Roman" w:cs="Times New Roman"/>
                <w:sz w:val="26"/>
                <w:szCs w:val="28"/>
              </w:rPr>
              <w:t xml:space="preserve">Татарстан </w:t>
            </w:r>
            <w:proofErr w:type="spellStart"/>
            <w:r w:rsidRPr="00F537D4">
              <w:rPr>
                <w:rFonts w:ascii="Times New Roman" w:hAnsi="Times New Roman" w:cs="Times New Roman"/>
                <w:sz w:val="26"/>
                <w:szCs w:val="28"/>
              </w:rPr>
              <w:t>Республикасы</w:t>
            </w:r>
            <w:proofErr w:type="spellEnd"/>
            <w:r w:rsidRPr="00F537D4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 xml:space="preserve"> Бөгелмә муниципаль районы муниципаль бюджет гомуми       белем бирү учреждениесе             Татар Димскәе тө</w:t>
            </w:r>
            <w:proofErr w:type="gramStart"/>
            <w:r w:rsidRPr="00F537D4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>п</w:t>
            </w:r>
            <w:proofErr w:type="gramEnd"/>
            <w:r w:rsidRPr="00F537D4">
              <w:rPr>
                <w:rFonts w:ascii="Times New Roman" w:hAnsi="Times New Roman" w:cs="Times New Roman"/>
                <w:sz w:val="26"/>
                <w:szCs w:val="28"/>
                <w:lang w:val="tt-RU"/>
              </w:rPr>
              <w:t xml:space="preserve"> гомуми белем бирү мәктәбе</w:t>
            </w:r>
          </w:p>
        </w:tc>
      </w:tr>
    </w:tbl>
    <w:p w:rsidR="00F537D4" w:rsidRPr="00F537D4" w:rsidRDefault="00F537D4" w:rsidP="00F537D4">
      <w:pPr>
        <w:pBdr>
          <w:bottom w:val="single" w:sz="12" w:space="0" w:color="auto"/>
        </w:pBdr>
        <w:tabs>
          <w:tab w:val="left" w:pos="2595"/>
        </w:tabs>
        <w:spacing w:after="0" w:line="240" w:lineRule="auto"/>
        <w:rPr>
          <w:rFonts w:ascii="Times New Roman" w:hAnsi="Times New Roman" w:cs="Times New Roman"/>
        </w:rPr>
      </w:pPr>
      <w:r w:rsidRPr="00F537D4">
        <w:rPr>
          <w:rFonts w:ascii="Times New Roman" w:hAnsi="Times New Roman" w:cs="Times New Roman"/>
        </w:rPr>
        <w:tab/>
      </w:r>
    </w:p>
    <w:tbl>
      <w:tblPr>
        <w:tblW w:w="5000" w:type="pct"/>
        <w:tblLook w:val="04A0"/>
      </w:tblPr>
      <w:tblGrid>
        <w:gridCol w:w="4785"/>
        <w:gridCol w:w="4786"/>
      </w:tblGrid>
      <w:tr w:rsidR="00F537D4" w:rsidRPr="00F537D4" w:rsidTr="00FC2737">
        <w:tc>
          <w:tcPr>
            <w:tcW w:w="2500" w:type="pct"/>
            <w:shd w:val="clear" w:color="auto" w:fill="auto"/>
          </w:tcPr>
          <w:p w:rsidR="00F537D4" w:rsidRPr="00F537D4" w:rsidRDefault="00F537D4" w:rsidP="00FC273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423213, Республика Татарстан, </w:t>
            </w:r>
            <w:proofErr w:type="spellStart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>Бугульминский</w:t>
            </w:r>
            <w:proofErr w:type="spellEnd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район, с</w:t>
            </w:r>
            <w:proofErr w:type="gramStart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>.Т</w:t>
            </w:r>
            <w:proofErr w:type="gramEnd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атарская </w:t>
            </w:r>
            <w:proofErr w:type="spellStart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>Дымская</w:t>
            </w:r>
            <w:proofErr w:type="spellEnd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ул.Ворошилова, 1А       тел.(85594)5-93-42                   </w:t>
            </w:r>
          </w:p>
        </w:tc>
        <w:tc>
          <w:tcPr>
            <w:tcW w:w="2500" w:type="pct"/>
            <w:shd w:val="clear" w:color="auto" w:fill="auto"/>
          </w:tcPr>
          <w:p w:rsidR="00F537D4" w:rsidRPr="00F537D4" w:rsidRDefault="00F537D4" w:rsidP="00FC273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423213, Татарстан </w:t>
            </w:r>
            <w:proofErr w:type="spellStart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>Республикасы</w:t>
            </w:r>
            <w:proofErr w:type="spellEnd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F537D4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Бөгелмә  районы, Татар Димскәе </w:t>
            </w:r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>авылы</w:t>
            </w:r>
            <w:proofErr w:type="spellEnd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Ворошилов </w:t>
            </w:r>
            <w:proofErr w:type="spellStart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>урамы</w:t>
            </w:r>
            <w:proofErr w:type="spellEnd"/>
            <w:r w:rsidRPr="00F537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1А  тел.(85594)5-93-42                   </w:t>
            </w:r>
          </w:p>
        </w:tc>
      </w:tr>
    </w:tbl>
    <w:p w:rsidR="00F537D4" w:rsidRPr="00F537D4" w:rsidRDefault="00F537D4" w:rsidP="00F53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537D4" w:rsidRPr="00F537D4" w:rsidRDefault="00F537D4" w:rsidP="00F537D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</w:t>
      </w:r>
    </w:p>
    <w:p w:rsidR="00F537D4" w:rsidRPr="00F537D4" w:rsidRDefault="00F537D4" w:rsidP="00F537D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</w:t>
      </w:r>
      <w:r w:rsidRPr="00F537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№ 76 </w:t>
      </w:r>
    </w:p>
    <w:p w:rsidR="00F537D4" w:rsidRPr="00F537D4" w:rsidRDefault="00F537D4" w:rsidP="00F53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                                                                                     от  02</w:t>
      </w: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октября   2021</w:t>
      </w: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</w:p>
    <w:p w:rsidR="00F537D4" w:rsidRDefault="00F537D4" w:rsidP="00FA5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«Об утверждении состава рабочей группы</w:t>
      </w:r>
    </w:p>
    <w:p w:rsidR="00F537D4" w:rsidRDefault="00F537D4" w:rsidP="00FA5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 по формированию и оценке функциональной</w:t>
      </w:r>
    </w:p>
    <w:p w:rsidR="00F537D4" w:rsidRPr="00F537D4" w:rsidRDefault="00F537D4" w:rsidP="00FA5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 грамотности </w:t>
      </w:r>
      <w:proofErr w:type="gramStart"/>
      <w:r w:rsidRPr="00F537D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обучающихся</w:t>
      </w:r>
      <w:proofErr w:type="gramEnd"/>
      <w:r w:rsidRPr="00F537D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»</w:t>
      </w:r>
    </w:p>
    <w:p w:rsidR="00F537D4" w:rsidRPr="00F537D4" w:rsidRDefault="00F537D4" w:rsidP="00FA5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537D4" w:rsidRPr="00F537D4" w:rsidRDefault="00F537D4" w:rsidP="00FA54D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</w:t>
      </w:r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 основании Указа Президента Российской Федерации о национальных целях и</w:t>
      </w:r>
    </w:p>
    <w:p w:rsidR="00F537D4" w:rsidRPr="00F537D4" w:rsidRDefault="00F537D4" w:rsidP="00FA54D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стратегических задачах развития Российской Федерации на период до 2024 года» </w:t>
      </w:r>
      <w:proofErr w:type="gramStart"/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</w:t>
      </w:r>
      <w:proofErr w:type="gramEnd"/>
    </w:p>
    <w:p w:rsidR="00F537D4" w:rsidRPr="00F537D4" w:rsidRDefault="00F537D4" w:rsidP="00FA54D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07.05.2018 №204 (в редакции Указ Президента Российской Федерации от 19.07.2018г. №</w:t>
      </w:r>
      <w:proofErr w:type="gramEnd"/>
    </w:p>
    <w:p w:rsidR="00F537D4" w:rsidRPr="00F537D4" w:rsidRDefault="00F537D4" w:rsidP="00FA54D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444), </w:t>
      </w:r>
      <w:r w:rsidR="00FA54D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в целях осуществления</w:t>
      </w:r>
      <w:r w:rsidR="00FA54D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мероприятий в рамках реализации национального проекта «Образование», направленных на</w:t>
      </w:r>
      <w:r w:rsidR="00FA54D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повышение качества образования посредством формирования функциональной грамотности</w:t>
      </w:r>
    </w:p>
    <w:p w:rsidR="00F537D4" w:rsidRPr="00FA54DE" w:rsidRDefault="00F537D4" w:rsidP="00FA54D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537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обучающихся,</w:t>
      </w:r>
    </w:p>
    <w:p w:rsidR="00F537D4" w:rsidRPr="00F537D4" w:rsidRDefault="00F537D4" w:rsidP="00F537D4">
      <w:pPr>
        <w:shd w:val="clear" w:color="auto" w:fill="FFFFFF"/>
        <w:spacing w:before="12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ПРИКАЗЫВАЮ: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1.</w:t>
      </w:r>
      <w:r w:rsidRPr="00F537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Назначить ответственной за координацию работы по формированию функциональной грамотности в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МБОУ Татарской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Дымской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ООШ </w:t>
      </w: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 2021/2022 учебном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году заместителя директора по УР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Субханову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И.А.</w:t>
      </w:r>
    </w:p>
    <w:p w:rsidR="00F537D4" w:rsidRPr="00F537D4" w:rsidRDefault="00F537D4" w:rsidP="00F537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2.</w:t>
      </w:r>
      <w:r w:rsidRPr="00F537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Утвердить состав рабочей группы по формированию и оценке функциональной грамотности </w:t>
      </w:r>
      <w:proofErr w:type="gramStart"/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обучающихся</w:t>
      </w:r>
      <w:proofErr w:type="gramEnd"/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(приложение 1)</w:t>
      </w:r>
    </w:p>
    <w:p w:rsidR="00F537D4" w:rsidRPr="00F537D4" w:rsidRDefault="00F537D4" w:rsidP="00F537D4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3 </w:t>
      </w:r>
      <w:r w:rsidRPr="00F537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proofErr w:type="gramStart"/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Контроль за</w:t>
      </w:r>
      <w:proofErr w:type="gramEnd"/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исполнением приказа оставляю за собой.</w:t>
      </w:r>
    </w:p>
    <w:p w:rsidR="00F537D4" w:rsidRPr="00F537D4" w:rsidRDefault="00F537D4" w:rsidP="00F537D4">
      <w:p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Зайнуллина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В.А.</w:t>
      </w:r>
    </w:p>
    <w:p w:rsidR="00F537D4" w:rsidRPr="00F537D4" w:rsidRDefault="00F537D4" w:rsidP="00F53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</w:p>
    <w:p w:rsidR="00F537D4" w:rsidRPr="00F537D4" w:rsidRDefault="00F537D4" w:rsidP="00F53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 приказом </w:t>
      </w:r>
      <w:proofErr w:type="gramStart"/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ознакомлены</w:t>
      </w:r>
      <w:proofErr w:type="gramEnd"/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: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spacing w:after="0" w:line="240" w:lineRule="atLeast"/>
        <w:ind w:left="5529" w:right="14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537D4" w:rsidRPr="00F537D4" w:rsidRDefault="00F537D4" w:rsidP="00F537D4">
      <w:pPr>
        <w:shd w:val="clear" w:color="auto" w:fill="FFFFFF"/>
        <w:spacing w:after="0" w:line="240" w:lineRule="atLeast"/>
        <w:ind w:left="5529" w:right="14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A54DE" w:rsidRDefault="00FA54DE" w:rsidP="00F537D4">
      <w:pPr>
        <w:shd w:val="clear" w:color="auto" w:fill="FFFFFF"/>
        <w:spacing w:after="0" w:line="240" w:lineRule="atLeast"/>
        <w:ind w:left="5529" w:right="14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A54DE" w:rsidRDefault="00FA54DE" w:rsidP="00F537D4">
      <w:pPr>
        <w:shd w:val="clear" w:color="auto" w:fill="FFFFFF"/>
        <w:spacing w:after="0" w:line="240" w:lineRule="atLeast"/>
        <w:ind w:left="5529" w:right="14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537D4" w:rsidRPr="00F537D4" w:rsidRDefault="00F537D4" w:rsidP="00F537D4">
      <w:pPr>
        <w:shd w:val="clear" w:color="auto" w:fill="FFFFFF"/>
        <w:spacing w:after="0" w:line="240" w:lineRule="atLeast"/>
        <w:ind w:left="5529" w:right="14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Приложение 1</w:t>
      </w:r>
    </w:p>
    <w:p w:rsidR="00F537D4" w:rsidRDefault="00F537D4" w:rsidP="00F53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537D4" w:rsidRPr="00F537D4" w:rsidRDefault="00F537D4" w:rsidP="00F53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Состав рабочей группы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 формированию и оценке функциональной грамотности </w:t>
      </w:r>
      <w:proofErr w:type="gramStart"/>
      <w:r w:rsidRPr="00F537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</w:p>
    <w:p w:rsidR="00F537D4" w:rsidRPr="00F537D4" w:rsidRDefault="00F537D4" w:rsidP="00F53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МБОУ Татарской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Дымской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ООШ </w:t>
      </w:r>
    </w:p>
    <w:p w:rsidR="00F537D4" w:rsidRPr="00F537D4" w:rsidRDefault="00F537D4" w:rsidP="00F53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537D4">
        <w:rPr>
          <w:rFonts w:ascii="Times New Roman" w:eastAsia="Times New Roman" w:hAnsi="Times New Roman" w:cs="Times New Roman"/>
          <w:color w:val="181818"/>
          <w:vertAlign w:val="superscript"/>
          <w:lang w:eastAsia="ru-RU"/>
        </w:rPr>
        <w:t> </w:t>
      </w:r>
    </w:p>
    <w:tbl>
      <w:tblPr>
        <w:tblW w:w="84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1990"/>
        <w:gridCol w:w="3088"/>
        <w:gridCol w:w="2835"/>
      </w:tblGrid>
      <w:tr w:rsidR="00F537D4" w:rsidRPr="00F537D4" w:rsidTr="00F537D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/</w:t>
            </w:r>
            <w:proofErr w:type="spellStart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Наименование направления</w:t>
            </w:r>
          </w:p>
        </w:tc>
        <w:tc>
          <w:tcPr>
            <w:tcW w:w="3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направление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должность</w:t>
            </w:r>
          </w:p>
        </w:tc>
      </w:tr>
      <w:tr w:rsidR="00F537D4" w:rsidRPr="00F537D4" w:rsidTr="00F537D4"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Координация работы по формированию функциональной грамотности </w:t>
            </w:r>
            <w:proofErr w:type="gramStart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Субханова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Исламия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Аглямутдиновна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 по У</w:t>
            </w: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</w:p>
        </w:tc>
      </w:tr>
      <w:tr w:rsidR="00F537D4" w:rsidRPr="00F537D4" w:rsidTr="00F537D4"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Дамисовна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F537D4" w:rsidRPr="00F537D4" w:rsidTr="00F537D4"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Рахимов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учитель математики</w:t>
            </w:r>
          </w:p>
        </w:tc>
      </w:tr>
      <w:tr w:rsidR="00F537D4" w:rsidRPr="00F537D4" w:rsidTr="00F537D4"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грамотность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Виктория Анатольевна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учитель химии</w:t>
            </w:r>
          </w:p>
        </w:tc>
      </w:tr>
      <w:tr w:rsidR="00F537D4" w:rsidRPr="00F537D4" w:rsidTr="00F537D4"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A5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A54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Субханова</w:t>
            </w:r>
            <w:proofErr w:type="spellEnd"/>
            <w:r w:rsidR="00FA54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A54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Исламия</w:t>
            </w:r>
            <w:proofErr w:type="spellEnd"/>
            <w:r w:rsidR="00FA54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A54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Аглямутдиновна</w:t>
            </w:r>
            <w:proofErr w:type="spellEnd"/>
            <w:r w:rsidR="00FA54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учитель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FA54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истории</w:t>
            </w: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7D4" w:rsidRPr="00F537D4" w:rsidTr="00F537D4"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компетенции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A54DE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Якуповна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A54DE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F537D4"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F537D4" w:rsidRPr="00F537D4" w:rsidTr="00F537D4"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537D4" w:rsidP="00F5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37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7D4" w:rsidRPr="00F537D4" w:rsidRDefault="00FA54DE" w:rsidP="00FA5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Жамиловна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7D4" w:rsidRPr="00F537D4" w:rsidRDefault="00FA54DE" w:rsidP="00FA5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Учитель начальных классов</w:t>
            </w:r>
          </w:p>
        </w:tc>
      </w:tr>
    </w:tbl>
    <w:p w:rsidR="00F90A25" w:rsidRPr="00F537D4" w:rsidRDefault="00F90A25">
      <w:pPr>
        <w:rPr>
          <w:rFonts w:ascii="Times New Roman" w:hAnsi="Times New Roman" w:cs="Times New Roman"/>
        </w:rPr>
      </w:pPr>
    </w:p>
    <w:sectPr w:rsidR="00F90A25" w:rsidRPr="00F537D4" w:rsidSect="00F9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7D4"/>
    <w:rsid w:val="00F537D4"/>
    <w:rsid w:val="00F90A25"/>
    <w:rsid w:val="00FA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25"/>
  </w:style>
  <w:style w:type="paragraph" w:styleId="2">
    <w:name w:val="heading 2"/>
    <w:basedOn w:val="a"/>
    <w:link w:val="20"/>
    <w:uiPriority w:val="9"/>
    <w:qFormat/>
    <w:rsid w:val="00F537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37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2022-01-20T18:55:00Z</dcterms:created>
  <dcterms:modified xsi:type="dcterms:W3CDTF">2022-01-20T19:09:00Z</dcterms:modified>
</cp:coreProperties>
</file>